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74436" w14:textId="1B534FE5" w:rsidR="007D6D3A" w:rsidRPr="00C0634E" w:rsidRDefault="00557295">
      <w:pPr>
        <w:rPr>
          <w:rFonts w:ascii="Times" w:hAnsi="Times"/>
          <w:b/>
          <w:bCs/>
        </w:rPr>
      </w:pPr>
      <w:r w:rsidRPr="00C0634E">
        <w:rPr>
          <w:rFonts w:ascii="Times" w:hAnsi="Times"/>
          <w:b/>
          <w:bCs/>
        </w:rPr>
        <w:t>FOR IMMEDIATE RELEASE</w:t>
      </w:r>
    </w:p>
    <w:p w14:paraId="662CBD96" w14:textId="579AF7A3" w:rsidR="00557295" w:rsidRPr="00C0634E" w:rsidRDefault="00485037">
      <w:pPr>
        <w:rPr>
          <w:rFonts w:ascii="Times" w:hAnsi="Times"/>
        </w:rPr>
      </w:pPr>
      <w:r>
        <w:rPr>
          <w:rFonts w:ascii="Times" w:hAnsi="Times"/>
        </w:rPr>
        <w:t>April 1</w:t>
      </w:r>
      <w:r w:rsidR="003D1560">
        <w:rPr>
          <w:rFonts w:ascii="Times" w:hAnsi="Times"/>
        </w:rPr>
        <w:t>, 2022</w:t>
      </w:r>
    </w:p>
    <w:p w14:paraId="3F3DDE35" w14:textId="43826182" w:rsidR="00557295" w:rsidRPr="00C0634E" w:rsidRDefault="00557295">
      <w:pPr>
        <w:rPr>
          <w:rFonts w:ascii="Times" w:hAnsi="Times"/>
        </w:rPr>
      </w:pPr>
    </w:p>
    <w:p w14:paraId="7BE39249" w14:textId="377FD703" w:rsidR="00557295" w:rsidRPr="00C0634E" w:rsidRDefault="00557295">
      <w:pPr>
        <w:rPr>
          <w:rFonts w:ascii="Times" w:hAnsi="Times"/>
          <w:b/>
          <w:bCs/>
        </w:rPr>
      </w:pPr>
      <w:r w:rsidRPr="00C0634E">
        <w:rPr>
          <w:rFonts w:ascii="Times" w:hAnsi="Times"/>
          <w:b/>
          <w:bCs/>
        </w:rPr>
        <w:t>CONTAC</w:t>
      </w:r>
      <w:r w:rsidR="00D006BB">
        <w:rPr>
          <w:rFonts w:ascii="Times" w:hAnsi="Times"/>
          <w:b/>
          <w:bCs/>
        </w:rPr>
        <w:t>T:</w:t>
      </w:r>
    </w:p>
    <w:p w14:paraId="226162FA" w14:textId="51759EE2" w:rsidR="00557295" w:rsidRDefault="002E7B68">
      <w:pPr>
        <w:rPr>
          <w:rFonts w:ascii="Times" w:hAnsi="Times"/>
        </w:rPr>
      </w:pPr>
      <w:r>
        <w:rPr>
          <w:rFonts w:ascii="Times" w:hAnsi="Times"/>
        </w:rPr>
        <w:t>Katie Bell</w:t>
      </w:r>
      <w:r w:rsidR="008D2360">
        <w:rPr>
          <w:rFonts w:ascii="Times" w:hAnsi="Times"/>
        </w:rPr>
        <w:t>, ODL</w:t>
      </w:r>
      <w:r w:rsidR="008B09F3" w:rsidRPr="00C0634E">
        <w:rPr>
          <w:rFonts w:ascii="Times" w:hAnsi="Times"/>
        </w:rPr>
        <w:t>:</w:t>
      </w:r>
      <w:r w:rsidR="00557295" w:rsidRPr="00C0634E">
        <w:rPr>
          <w:rFonts w:ascii="Times" w:hAnsi="Times"/>
        </w:rPr>
        <w:t xml:space="preserve"> 405-52</w:t>
      </w:r>
      <w:r>
        <w:rPr>
          <w:rFonts w:ascii="Times" w:hAnsi="Times"/>
        </w:rPr>
        <w:t>1</w:t>
      </w:r>
      <w:r w:rsidR="00557295" w:rsidRPr="00C0634E">
        <w:rPr>
          <w:rFonts w:ascii="Times" w:hAnsi="Times"/>
        </w:rPr>
        <w:t>-</w:t>
      </w:r>
      <w:r>
        <w:rPr>
          <w:rFonts w:ascii="Times" w:hAnsi="Times"/>
        </w:rPr>
        <w:t>2034</w:t>
      </w:r>
      <w:r w:rsidR="00557295" w:rsidRPr="00C0634E">
        <w:rPr>
          <w:rFonts w:ascii="Times" w:hAnsi="Times"/>
        </w:rPr>
        <w:t xml:space="preserve"> or </w:t>
      </w:r>
      <w:hyperlink r:id="rId6" w:history="1">
        <w:r w:rsidR="00051993" w:rsidRPr="003E7043">
          <w:rPr>
            <w:rStyle w:val="Hyperlink"/>
            <w:rFonts w:ascii="Times" w:hAnsi="Times"/>
            <w:i/>
            <w:iCs/>
          </w:rPr>
          <w:t>katie.bell@libraries.ok.gov</w:t>
        </w:r>
      </w:hyperlink>
    </w:p>
    <w:p w14:paraId="3104CC11" w14:textId="0A741209" w:rsidR="008D2360" w:rsidRDefault="008D2360">
      <w:pPr>
        <w:rPr>
          <w:rFonts w:ascii="Times" w:hAnsi="Times"/>
        </w:rPr>
      </w:pPr>
      <w:r>
        <w:rPr>
          <w:rFonts w:ascii="Times" w:hAnsi="Times"/>
        </w:rPr>
        <w:t xml:space="preserve">Candice </w:t>
      </w:r>
      <w:proofErr w:type="spellStart"/>
      <w:r>
        <w:rPr>
          <w:rFonts w:ascii="Times" w:hAnsi="Times"/>
        </w:rPr>
        <w:t>Rennels</w:t>
      </w:r>
      <w:proofErr w:type="spellEnd"/>
      <w:r>
        <w:rPr>
          <w:rFonts w:ascii="Times" w:hAnsi="Times"/>
        </w:rPr>
        <w:t xml:space="preserve">, OKC Zoo: 405-412-6172, mobile, or </w:t>
      </w:r>
      <w:hyperlink r:id="rId7" w:history="1">
        <w:r w:rsidRPr="009C547F">
          <w:rPr>
            <w:rStyle w:val="Hyperlink"/>
            <w:rFonts w:ascii="Times" w:hAnsi="Times"/>
            <w:i/>
            <w:iCs/>
          </w:rPr>
          <w:t>crennels@okczoo.org</w:t>
        </w:r>
      </w:hyperlink>
    </w:p>
    <w:p w14:paraId="4D0DE4FA" w14:textId="77777777" w:rsidR="008D2360" w:rsidRPr="00C0634E" w:rsidRDefault="008D2360">
      <w:pPr>
        <w:rPr>
          <w:rFonts w:ascii="Times" w:hAnsi="Times"/>
        </w:rPr>
      </w:pPr>
    </w:p>
    <w:p w14:paraId="400F9BC3" w14:textId="3A8CED79" w:rsidR="00557295" w:rsidRPr="00C0634E" w:rsidRDefault="00557295">
      <w:pPr>
        <w:rPr>
          <w:rFonts w:ascii="Times" w:hAnsi="Times"/>
        </w:rPr>
      </w:pPr>
    </w:p>
    <w:p w14:paraId="4B7F06A3" w14:textId="32DD40AE" w:rsidR="00557295" w:rsidRPr="00C0634E" w:rsidRDefault="00557295">
      <w:pPr>
        <w:rPr>
          <w:rFonts w:ascii="Times" w:hAnsi="Times"/>
          <w:b/>
          <w:bCs/>
          <w:sz w:val="36"/>
          <w:szCs w:val="36"/>
        </w:rPr>
      </w:pPr>
      <w:r w:rsidRPr="00C0634E">
        <w:rPr>
          <w:rFonts w:ascii="Times" w:hAnsi="Times"/>
          <w:b/>
          <w:bCs/>
          <w:sz w:val="36"/>
          <w:szCs w:val="36"/>
        </w:rPr>
        <w:t>Read Across Oklahoma</w:t>
      </w:r>
      <w:r w:rsidR="008B09F3" w:rsidRPr="00C0634E">
        <w:rPr>
          <w:rFonts w:ascii="Times" w:hAnsi="Times"/>
          <w:b/>
          <w:bCs/>
          <w:sz w:val="36"/>
          <w:szCs w:val="36"/>
        </w:rPr>
        <w:t xml:space="preserve"> </w:t>
      </w:r>
      <w:r w:rsidRPr="00C0634E">
        <w:rPr>
          <w:rFonts w:ascii="Times" w:hAnsi="Times"/>
          <w:b/>
          <w:bCs/>
          <w:sz w:val="36"/>
          <w:szCs w:val="36"/>
        </w:rPr>
        <w:t xml:space="preserve">Returns with Free Book Giveaway and </w:t>
      </w:r>
      <w:r w:rsidR="00051993">
        <w:rPr>
          <w:rFonts w:ascii="Times" w:hAnsi="Times"/>
          <w:b/>
          <w:bCs/>
          <w:sz w:val="36"/>
          <w:szCs w:val="36"/>
        </w:rPr>
        <w:t xml:space="preserve">Both Live and </w:t>
      </w:r>
      <w:r w:rsidRPr="00C0634E">
        <w:rPr>
          <w:rFonts w:ascii="Times" w:hAnsi="Times"/>
          <w:b/>
          <w:bCs/>
          <w:sz w:val="36"/>
          <w:szCs w:val="36"/>
        </w:rPr>
        <w:t>Online Entertainment and Activities</w:t>
      </w:r>
    </w:p>
    <w:p w14:paraId="30B5368C" w14:textId="32FA53AE" w:rsidR="008B09F3" w:rsidRPr="00C0634E" w:rsidRDefault="008B09F3">
      <w:pPr>
        <w:rPr>
          <w:rFonts w:ascii="Times" w:hAnsi="Times"/>
          <w:b/>
          <w:bCs/>
        </w:rPr>
      </w:pPr>
    </w:p>
    <w:p w14:paraId="3CD7CEAD" w14:textId="229A85A7" w:rsidR="00051993" w:rsidRPr="00580860" w:rsidRDefault="008B09F3">
      <w:pPr>
        <w:rPr>
          <w:rFonts w:ascii="Times" w:hAnsi="Times"/>
          <w:sz w:val="22"/>
          <w:szCs w:val="22"/>
        </w:rPr>
      </w:pPr>
      <w:r w:rsidRPr="00580860">
        <w:rPr>
          <w:rFonts w:ascii="Times" w:hAnsi="Times"/>
          <w:sz w:val="22"/>
          <w:szCs w:val="22"/>
        </w:rPr>
        <w:t>Read Across Oklahoma, the state’s premiere litera</w:t>
      </w:r>
      <w:r w:rsidR="0052342D">
        <w:rPr>
          <w:rFonts w:ascii="Times" w:hAnsi="Times"/>
          <w:sz w:val="22"/>
          <w:szCs w:val="22"/>
        </w:rPr>
        <w:t>c</w:t>
      </w:r>
      <w:r w:rsidRPr="00580860">
        <w:rPr>
          <w:rFonts w:ascii="Times" w:hAnsi="Times"/>
          <w:sz w:val="22"/>
          <w:szCs w:val="22"/>
        </w:rPr>
        <w:t xml:space="preserve">y event for preschool and early grade children, returns on </w:t>
      </w:r>
      <w:r w:rsidR="009D3162" w:rsidRPr="00580860">
        <w:rPr>
          <w:rFonts w:ascii="Times" w:hAnsi="Times"/>
          <w:sz w:val="22"/>
          <w:szCs w:val="22"/>
        </w:rPr>
        <w:t xml:space="preserve">Tuesday, </w:t>
      </w:r>
      <w:r w:rsidRPr="00580860">
        <w:rPr>
          <w:rFonts w:ascii="Times" w:hAnsi="Times"/>
          <w:sz w:val="22"/>
          <w:szCs w:val="22"/>
        </w:rPr>
        <w:t>April 1</w:t>
      </w:r>
      <w:r w:rsidR="00051993" w:rsidRPr="00580860">
        <w:rPr>
          <w:rFonts w:ascii="Times" w:hAnsi="Times"/>
          <w:sz w:val="22"/>
          <w:szCs w:val="22"/>
        </w:rPr>
        <w:t>2</w:t>
      </w:r>
      <w:r w:rsidRPr="00580860">
        <w:rPr>
          <w:rFonts w:ascii="Times" w:hAnsi="Times"/>
          <w:sz w:val="22"/>
          <w:szCs w:val="22"/>
        </w:rPr>
        <w:t xml:space="preserve"> </w:t>
      </w:r>
      <w:r w:rsidR="000131B3">
        <w:rPr>
          <w:rFonts w:ascii="Times" w:hAnsi="Times"/>
          <w:sz w:val="22"/>
          <w:szCs w:val="22"/>
        </w:rPr>
        <w:t>from</w:t>
      </w:r>
      <w:r w:rsidRPr="00580860">
        <w:rPr>
          <w:rFonts w:ascii="Times" w:hAnsi="Times"/>
          <w:sz w:val="22"/>
          <w:szCs w:val="22"/>
        </w:rPr>
        <w:t xml:space="preserve"> 9:00 a.m. </w:t>
      </w:r>
      <w:r w:rsidR="000131B3">
        <w:rPr>
          <w:rFonts w:ascii="Times" w:hAnsi="Times"/>
          <w:sz w:val="22"/>
          <w:szCs w:val="22"/>
        </w:rPr>
        <w:t xml:space="preserve">to 1:00 p.m. </w:t>
      </w:r>
      <w:r w:rsidRPr="00580860">
        <w:rPr>
          <w:rFonts w:ascii="Times" w:hAnsi="Times"/>
          <w:sz w:val="22"/>
          <w:szCs w:val="22"/>
        </w:rPr>
        <w:t xml:space="preserve">with </w:t>
      </w:r>
      <w:r w:rsidR="008D2360" w:rsidRPr="00580860">
        <w:rPr>
          <w:rFonts w:ascii="Times" w:hAnsi="Times"/>
          <w:sz w:val="22"/>
          <w:szCs w:val="22"/>
        </w:rPr>
        <w:t>a free book giveaway</w:t>
      </w:r>
      <w:r w:rsidRPr="00580860">
        <w:rPr>
          <w:rFonts w:ascii="Times" w:hAnsi="Times"/>
          <w:sz w:val="22"/>
          <w:szCs w:val="22"/>
        </w:rPr>
        <w:t xml:space="preserve"> </w:t>
      </w:r>
      <w:r w:rsidR="00051993" w:rsidRPr="00580860">
        <w:rPr>
          <w:rFonts w:ascii="Times" w:hAnsi="Times"/>
          <w:sz w:val="22"/>
          <w:szCs w:val="22"/>
        </w:rPr>
        <w:t xml:space="preserve">at the Oklahoma City Zoo </w:t>
      </w:r>
      <w:r w:rsidRPr="00580860">
        <w:rPr>
          <w:rFonts w:ascii="Times" w:hAnsi="Times"/>
          <w:sz w:val="22"/>
          <w:szCs w:val="22"/>
        </w:rPr>
        <w:t xml:space="preserve">and </w:t>
      </w:r>
      <w:r w:rsidR="00051993" w:rsidRPr="00580860">
        <w:rPr>
          <w:rFonts w:ascii="Times" w:hAnsi="Times"/>
          <w:sz w:val="22"/>
          <w:szCs w:val="22"/>
        </w:rPr>
        <w:t>Botanical Garden.</w:t>
      </w:r>
      <w:r w:rsidRPr="00580860">
        <w:rPr>
          <w:rFonts w:ascii="Times" w:hAnsi="Times"/>
          <w:sz w:val="22"/>
          <w:szCs w:val="22"/>
        </w:rPr>
        <w:t xml:space="preserve"> </w:t>
      </w:r>
      <w:r w:rsidR="009D3162" w:rsidRPr="00580860">
        <w:rPr>
          <w:rFonts w:ascii="Times" w:hAnsi="Times"/>
          <w:sz w:val="22"/>
          <w:szCs w:val="22"/>
        </w:rPr>
        <w:t>The first 1,</w:t>
      </w:r>
      <w:r w:rsidR="00051993" w:rsidRPr="00580860">
        <w:rPr>
          <w:rFonts w:ascii="Times" w:hAnsi="Times"/>
          <w:sz w:val="22"/>
          <w:szCs w:val="22"/>
        </w:rPr>
        <w:t>000</w:t>
      </w:r>
      <w:r w:rsidR="009D3162" w:rsidRPr="00580860">
        <w:rPr>
          <w:rFonts w:ascii="Times" w:hAnsi="Times"/>
          <w:sz w:val="22"/>
          <w:szCs w:val="22"/>
        </w:rPr>
        <w:t xml:space="preserve"> children </w:t>
      </w:r>
      <w:r w:rsidR="0052342D">
        <w:rPr>
          <w:rFonts w:ascii="Times" w:hAnsi="Times"/>
          <w:sz w:val="22"/>
          <w:szCs w:val="22"/>
        </w:rPr>
        <w:t xml:space="preserve">that day </w:t>
      </w:r>
      <w:r w:rsidR="00051993" w:rsidRPr="00580860">
        <w:rPr>
          <w:rFonts w:ascii="Times" w:hAnsi="Times"/>
          <w:sz w:val="22"/>
          <w:szCs w:val="22"/>
        </w:rPr>
        <w:t xml:space="preserve">with paid </w:t>
      </w:r>
      <w:r w:rsidR="000131B3">
        <w:rPr>
          <w:rFonts w:ascii="Times" w:hAnsi="Times"/>
          <w:sz w:val="22"/>
          <w:szCs w:val="22"/>
        </w:rPr>
        <w:t>Z</w:t>
      </w:r>
      <w:r w:rsidR="00051993" w:rsidRPr="00580860">
        <w:rPr>
          <w:rFonts w:ascii="Times" w:hAnsi="Times"/>
          <w:sz w:val="22"/>
          <w:szCs w:val="22"/>
        </w:rPr>
        <w:t xml:space="preserve">oo admission or </w:t>
      </w:r>
      <w:proofErr w:type="spellStart"/>
      <w:r w:rsidR="000131B3">
        <w:rPr>
          <w:rFonts w:ascii="Times" w:hAnsi="Times"/>
          <w:sz w:val="22"/>
          <w:szCs w:val="22"/>
        </w:rPr>
        <w:t>Z</w:t>
      </w:r>
      <w:r w:rsidR="00FE4811">
        <w:rPr>
          <w:rFonts w:ascii="Times" w:hAnsi="Times"/>
          <w:sz w:val="22"/>
          <w:szCs w:val="22"/>
        </w:rPr>
        <w:t>OO</w:t>
      </w:r>
      <w:r w:rsidR="000131B3">
        <w:rPr>
          <w:rFonts w:ascii="Times" w:hAnsi="Times"/>
          <w:sz w:val="22"/>
          <w:szCs w:val="22"/>
        </w:rPr>
        <w:t>friends</w:t>
      </w:r>
      <w:proofErr w:type="spellEnd"/>
      <w:r w:rsidR="00051993" w:rsidRPr="00580860">
        <w:rPr>
          <w:rFonts w:ascii="Times" w:hAnsi="Times"/>
          <w:sz w:val="22"/>
          <w:szCs w:val="22"/>
        </w:rPr>
        <w:t xml:space="preserve"> membership pass </w:t>
      </w:r>
      <w:r w:rsidR="009D3162" w:rsidRPr="00580860">
        <w:rPr>
          <w:rFonts w:ascii="Times" w:hAnsi="Times"/>
          <w:sz w:val="22"/>
          <w:szCs w:val="22"/>
        </w:rPr>
        <w:t xml:space="preserve">will receive a </w:t>
      </w:r>
      <w:r w:rsidR="00BD1C90" w:rsidRPr="00580860">
        <w:rPr>
          <w:rFonts w:ascii="Times" w:hAnsi="Times"/>
          <w:sz w:val="22"/>
          <w:szCs w:val="22"/>
        </w:rPr>
        <w:t>free book</w:t>
      </w:r>
      <w:r w:rsidR="00E9200B" w:rsidRPr="00580860">
        <w:rPr>
          <w:rFonts w:ascii="Times" w:hAnsi="Times"/>
          <w:sz w:val="22"/>
          <w:szCs w:val="22"/>
        </w:rPr>
        <w:t xml:space="preserve"> and are invited to participate in a variety of interactive learning stations and special performances.</w:t>
      </w:r>
    </w:p>
    <w:p w14:paraId="008A4742" w14:textId="77777777" w:rsidR="00051993" w:rsidRPr="00580860" w:rsidRDefault="00051993">
      <w:pPr>
        <w:rPr>
          <w:rFonts w:ascii="Times" w:hAnsi="Times"/>
          <w:sz w:val="22"/>
          <w:szCs w:val="22"/>
        </w:rPr>
      </w:pPr>
    </w:p>
    <w:p w14:paraId="16A5F638" w14:textId="7EDA62C4" w:rsidR="00557295" w:rsidRPr="00580860" w:rsidRDefault="00E9200B">
      <w:pPr>
        <w:rPr>
          <w:rFonts w:ascii="Times" w:hAnsi="Times"/>
          <w:sz w:val="22"/>
          <w:szCs w:val="22"/>
        </w:rPr>
      </w:pPr>
      <w:r w:rsidRPr="00580860">
        <w:rPr>
          <w:rFonts w:ascii="Times" w:hAnsi="Times"/>
          <w:sz w:val="22"/>
          <w:szCs w:val="22"/>
        </w:rPr>
        <w:t>Families and classrooms participating virtually can visit the Oklahoma Department of Libraries</w:t>
      </w:r>
      <w:r w:rsidR="000C459E" w:rsidRPr="00580860">
        <w:rPr>
          <w:rFonts w:ascii="Times" w:hAnsi="Times"/>
          <w:sz w:val="22"/>
          <w:szCs w:val="22"/>
        </w:rPr>
        <w:t xml:space="preserve"> (ODL) at </w:t>
      </w:r>
      <w:hyperlink r:id="rId8" w:history="1">
        <w:r w:rsidR="007F511B">
          <w:rPr>
            <w:rStyle w:val="Hyperlink"/>
            <w:rFonts w:ascii="Times" w:hAnsi="Times"/>
            <w:i/>
            <w:iCs/>
            <w:sz w:val="22"/>
            <w:szCs w:val="22"/>
          </w:rPr>
          <w:t>libraries.ok.gov/read</w:t>
        </w:r>
      </w:hyperlink>
      <w:r w:rsidR="00214450" w:rsidRPr="00580860">
        <w:rPr>
          <w:rFonts w:ascii="Times" w:hAnsi="Times"/>
          <w:sz w:val="22"/>
          <w:szCs w:val="22"/>
        </w:rPr>
        <w:t xml:space="preserve"> to enjoy a special video of </w:t>
      </w:r>
      <w:r w:rsidR="000C459E" w:rsidRPr="00580860">
        <w:rPr>
          <w:rFonts w:ascii="Times" w:hAnsi="Times"/>
          <w:sz w:val="22"/>
          <w:szCs w:val="22"/>
        </w:rPr>
        <w:t xml:space="preserve">children’s author </w:t>
      </w:r>
      <w:r w:rsidR="00214450" w:rsidRPr="00580860">
        <w:rPr>
          <w:rFonts w:ascii="Times" w:hAnsi="Times"/>
          <w:sz w:val="22"/>
          <w:szCs w:val="22"/>
        </w:rPr>
        <w:t xml:space="preserve">Dennis Mathew reading this year’s featured book, </w:t>
      </w:r>
      <w:r w:rsidR="00214450" w:rsidRPr="00580860">
        <w:rPr>
          <w:rFonts w:ascii="Times" w:hAnsi="Times"/>
          <w:i/>
          <w:iCs/>
          <w:sz w:val="22"/>
          <w:szCs w:val="22"/>
        </w:rPr>
        <w:t>My Wild First Day of School</w:t>
      </w:r>
      <w:r w:rsidR="00214450" w:rsidRPr="00580860">
        <w:rPr>
          <w:rFonts w:ascii="Times" w:hAnsi="Times"/>
          <w:sz w:val="22"/>
          <w:szCs w:val="22"/>
        </w:rPr>
        <w:t>. Online visitors will also be treated to musical performances, storytelling</w:t>
      </w:r>
      <w:r w:rsidR="00290E5C" w:rsidRPr="00580860">
        <w:rPr>
          <w:rFonts w:ascii="Times" w:hAnsi="Times"/>
          <w:sz w:val="22"/>
          <w:szCs w:val="22"/>
        </w:rPr>
        <w:t>, and a variety of activities.</w:t>
      </w:r>
      <w:r w:rsidR="00214450" w:rsidRPr="00580860">
        <w:rPr>
          <w:rFonts w:ascii="Times" w:hAnsi="Times"/>
          <w:sz w:val="22"/>
          <w:szCs w:val="22"/>
        </w:rPr>
        <w:t xml:space="preserve"> </w:t>
      </w:r>
      <w:r w:rsidR="008D2360" w:rsidRPr="00580860">
        <w:rPr>
          <w:rFonts w:ascii="Times" w:hAnsi="Times"/>
          <w:sz w:val="22"/>
          <w:szCs w:val="22"/>
        </w:rPr>
        <w:t>The video also provides a look at the OKC Zoo and some of its animals and habitats.</w:t>
      </w:r>
    </w:p>
    <w:p w14:paraId="20EAD414" w14:textId="6BD6BCF6" w:rsidR="00C80211" w:rsidRPr="00580860" w:rsidRDefault="00C80211">
      <w:pPr>
        <w:rPr>
          <w:rFonts w:ascii="Times" w:hAnsi="Times"/>
          <w:sz w:val="22"/>
          <w:szCs w:val="22"/>
        </w:rPr>
      </w:pPr>
    </w:p>
    <w:p w14:paraId="6458A007" w14:textId="7B2D77E7" w:rsidR="0034294E" w:rsidRPr="00580860" w:rsidRDefault="00C80211" w:rsidP="0034294E">
      <w:pPr>
        <w:rPr>
          <w:rFonts w:ascii="Times" w:hAnsi="Times"/>
          <w:sz w:val="22"/>
          <w:szCs w:val="22"/>
        </w:rPr>
      </w:pPr>
      <w:r w:rsidRPr="00580860">
        <w:rPr>
          <w:rFonts w:ascii="Times" w:hAnsi="Times"/>
          <w:sz w:val="22"/>
          <w:szCs w:val="22"/>
        </w:rPr>
        <w:t xml:space="preserve">Read Across Oklahoma is part of the statewide </w:t>
      </w:r>
      <w:r w:rsidRPr="00555EB9">
        <w:rPr>
          <w:rFonts w:ascii="Times" w:hAnsi="Times"/>
          <w:sz w:val="22"/>
          <w:szCs w:val="22"/>
        </w:rPr>
        <w:t>My First Library</w:t>
      </w:r>
      <w:r w:rsidRPr="00580860">
        <w:rPr>
          <w:rFonts w:ascii="Times" w:hAnsi="Times"/>
          <w:sz w:val="22"/>
          <w:szCs w:val="22"/>
        </w:rPr>
        <w:t xml:space="preserve"> </w:t>
      </w:r>
      <w:r w:rsidR="0034294E" w:rsidRPr="00580860">
        <w:rPr>
          <w:rFonts w:ascii="Times" w:hAnsi="Times"/>
          <w:sz w:val="22"/>
          <w:szCs w:val="22"/>
        </w:rPr>
        <w:t>program</w:t>
      </w:r>
      <w:r w:rsidRPr="00580860">
        <w:rPr>
          <w:rFonts w:ascii="Times" w:hAnsi="Times"/>
          <w:sz w:val="22"/>
          <w:szCs w:val="22"/>
        </w:rPr>
        <w:t xml:space="preserve"> coordinated by </w:t>
      </w:r>
      <w:r w:rsidR="0034294E" w:rsidRPr="00580860">
        <w:rPr>
          <w:rFonts w:ascii="Times" w:hAnsi="Times"/>
          <w:sz w:val="22"/>
          <w:szCs w:val="22"/>
        </w:rPr>
        <w:t>ODL, an early literacy initiative that helps develop literacy skills and promote</w:t>
      </w:r>
      <w:r w:rsidR="000C459E" w:rsidRPr="00580860">
        <w:rPr>
          <w:rFonts w:ascii="Times" w:hAnsi="Times"/>
          <w:sz w:val="22"/>
          <w:szCs w:val="22"/>
        </w:rPr>
        <w:t>s</w:t>
      </w:r>
      <w:r w:rsidR="0034294E" w:rsidRPr="00580860">
        <w:rPr>
          <w:rFonts w:ascii="Times" w:hAnsi="Times"/>
          <w:sz w:val="22"/>
          <w:szCs w:val="22"/>
        </w:rPr>
        <w:t xml:space="preserve"> family reading. </w:t>
      </w:r>
      <w:r w:rsidR="00514ACB" w:rsidRPr="00580860">
        <w:rPr>
          <w:rFonts w:ascii="Times" w:hAnsi="Times"/>
          <w:sz w:val="22"/>
          <w:szCs w:val="22"/>
        </w:rPr>
        <w:t>During a regular school year, the program distributes</w:t>
      </w:r>
      <w:r w:rsidR="00580860" w:rsidRPr="00580860">
        <w:rPr>
          <w:rFonts w:ascii="Times" w:hAnsi="Times"/>
          <w:sz w:val="22"/>
          <w:szCs w:val="22"/>
        </w:rPr>
        <w:t xml:space="preserve"> </w:t>
      </w:r>
      <w:r w:rsidR="00514ACB" w:rsidRPr="00580860">
        <w:rPr>
          <w:rFonts w:ascii="Times" w:hAnsi="Times"/>
          <w:sz w:val="22"/>
          <w:szCs w:val="22"/>
        </w:rPr>
        <w:t xml:space="preserve">1,900 books to early learning classrooms </w:t>
      </w:r>
      <w:r w:rsidR="00BF7BE4">
        <w:rPr>
          <w:rFonts w:ascii="Times" w:hAnsi="Times"/>
          <w:sz w:val="22"/>
          <w:szCs w:val="22"/>
        </w:rPr>
        <w:t>each month</w:t>
      </w:r>
      <w:r w:rsidR="00846A7A">
        <w:rPr>
          <w:rFonts w:ascii="Times" w:hAnsi="Times"/>
          <w:sz w:val="22"/>
          <w:szCs w:val="22"/>
        </w:rPr>
        <w:t>.</w:t>
      </w:r>
    </w:p>
    <w:p w14:paraId="76227AC0" w14:textId="23CC1555" w:rsidR="00514ACB" w:rsidRPr="00580860" w:rsidRDefault="00514ACB" w:rsidP="0034294E">
      <w:pPr>
        <w:rPr>
          <w:rFonts w:ascii="Times" w:hAnsi="Times"/>
          <w:sz w:val="22"/>
          <w:szCs w:val="22"/>
        </w:rPr>
      </w:pPr>
    </w:p>
    <w:p w14:paraId="03EA0AF5" w14:textId="44B31EB0" w:rsidR="00334CD4" w:rsidRPr="00580860" w:rsidRDefault="00514ACB" w:rsidP="0034294E">
      <w:pPr>
        <w:rPr>
          <w:rFonts w:ascii="Times" w:hAnsi="Times"/>
          <w:sz w:val="22"/>
          <w:szCs w:val="22"/>
        </w:rPr>
      </w:pPr>
      <w:r w:rsidRPr="00580860">
        <w:rPr>
          <w:rFonts w:ascii="Times" w:hAnsi="Times"/>
          <w:sz w:val="22"/>
          <w:szCs w:val="22"/>
        </w:rPr>
        <w:t xml:space="preserve">“Children who are exposed to books and have books to call their own at an early age develop better vocabularies and are better prepared for school,” </w:t>
      </w:r>
      <w:r w:rsidR="0048456E" w:rsidRPr="00580860">
        <w:rPr>
          <w:rFonts w:ascii="Times" w:hAnsi="Times"/>
          <w:sz w:val="22"/>
          <w:szCs w:val="22"/>
        </w:rPr>
        <w:t xml:space="preserve">Gelders said. </w:t>
      </w:r>
      <w:r w:rsidRPr="00580860">
        <w:rPr>
          <w:rFonts w:ascii="Times" w:hAnsi="Times"/>
          <w:sz w:val="22"/>
          <w:szCs w:val="22"/>
        </w:rPr>
        <w:t xml:space="preserve">“Getting books into the hands of young children is so important, </w:t>
      </w:r>
      <w:r w:rsidR="0048456E" w:rsidRPr="00580860">
        <w:rPr>
          <w:rFonts w:ascii="Times" w:hAnsi="Times"/>
          <w:sz w:val="22"/>
          <w:szCs w:val="22"/>
        </w:rPr>
        <w:t xml:space="preserve">and our partnership with the Zoo is another important avenue </w:t>
      </w:r>
      <w:r w:rsidR="00607BD4" w:rsidRPr="00580860">
        <w:rPr>
          <w:rFonts w:ascii="Times" w:hAnsi="Times"/>
          <w:sz w:val="22"/>
          <w:szCs w:val="22"/>
        </w:rPr>
        <w:t>to help</w:t>
      </w:r>
      <w:r w:rsidR="0048456E" w:rsidRPr="00580860">
        <w:rPr>
          <w:rFonts w:ascii="Times" w:hAnsi="Times"/>
          <w:sz w:val="22"/>
          <w:szCs w:val="22"/>
        </w:rPr>
        <w:t xml:space="preserve"> young children discover </w:t>
      </w:r>
      <w:r w:rsidR="00607BD4" w:rsidRPr="00580860">
        <w:rPr>
          <w:rFonts w:ascii="Times" w:hAnsi="Times"/>
          <w:sz w:val="22"/>
          <w:szCs w:val="22"/>
        </w:rPr>
        <w:t xml:space="preserve">the wonderful world of </w:t>
      </w:r>
      <w:r w:rsidR="0048456E" w:rsidRPr="00580860">
        <w:rPr>
          <w:rFonts w:ascii="Times" w:hAnsi="Times"/>
          <w:sz w:val="22"/>
          <w:szCs w:val="22"/>
        </w:rPr>
        <w:t>books and reading.”</w:t>
      </w:r>
    </w:p>
    <w:p w14:paraId="405A7595" w14:textId="695DAD51" w:rsidR="008D2360" w:rsidRPr="00580860" w:rsidRDefault="008D2360" w:rsidP="0034294E">
      <w:pPr>
        <w:rPr>
          <w:rFonts w:ascii="Times" w:hAnsi="Times"/>
          <w:sz w:val="22"/>
          <w:szCs w:val="22"/>
        </w:rPr>
      </w:pPr>
    </w:p>
    <w:p w14:paraId="49CEF49C" w14:textId="06C90E6C" w:rsidR="008D2360" w:rsidRPr="00580860" w:rsidRDefault="00580860" w:rsidP="0034294E">
      <w:pPr>
        <w:rPr>
          <w:rFonts w:ascii="Times" w:hAnsi="Times"/>
          <w:sz w:val="22"/>
          <w:szCs w:val="22"/>
        </w:rPr>
      </w:pPr>
      <w:r w:rsidRPr="00580860">
        <w:rPr>
          <w:rFonts w:ascii="Times" w:hAnsi="Times"/>
          <w:sz w:val="22"/>
          <w:szCs w:val="22"/>
        </w:rPr>
        <w:t xml:space="preserve"> </w:t>
      </w:r>
      <w:r w:rsidR="008D2360" w:rsidRPr="00580860">
        <w:rPr>
          <w:rFonts w:ascii="Times" w:hAnsi="Times"/>
          <w:sz w:val="22"/>
          <w:szCs w:val="22"/>
        </w:rPr>
        <w:t xml:space="preserve">“The Zoo is </w:t>
      </w:r>
      <w:r w:rsidR="0048456E" w:rsidRPr="00580860">
        <w:rPr>
          <w:rFonts w:ascii="Times" w:hAnsi="Times"/>
          <w:sz w:val="22"/>
          <w:szCs w:val="22"/>
        </w:rPr>
        <w:t>always excited to support Read Across Oklahoma,</w:t>
      </w:r>
      <w:r w:rsidR="00607BD4" w:rsidRPr="00580860">
        <w:rPr>
          <w:rFonts w:ascii="Times" w:hAnsi="Times"/>
          <w:sz w:val="22"/>
          <w:szCs w:val="22"/>
        </w:rPr>
        <w:t xml:space="preserve">” </w:t>
      </w:r>
      <w:r w:rsidR="008D2360" w:rsidRPr="00580860">
        <w:rPr>
          <w:rFonts w:ascii="Times" w:hAnsi="Times"/>
          <w:sz w:val="22"/>
          <w:szCs w:val="22"/>
        </w:rPr>
        <w:t xml:space="preserve">said Candice </w:t>
      </w:r>
      <w:proofErr w:type="spellStart"/>
      <w:r w:rsidR="008D2360" w:rsidRPr="00580860">
        <w:rPr>
          <w:rFonts w:ascii="Times" w:hAnsi="Times"/>
          <w:sz w:val="22"/>
          <w:szCs w:val="22"/>
        </w:rPr>
        <w:t>Rennels</w:t>
      </w:r>
      <w:proofErr w:type="spellEnd"/>
      <w:r w:rsidR="008D2360" w:rsidRPr="00580860">
        <w:rPr>
          <w:rFonts w:ascii="Times" w:hAnsi="Times"/>
          <w:sz w:val="22"/>
          <w:szCs w:val="22"/>
        </w:rPr>
        <w:t>, OKC Zoo’s director of public relations.</w:t>
      </w:r>
      <w:r w:rsidR="00607BD4" w:rsidRPr="00580860">
        <w:rPr>
          <w:rFonts w:ascii="Times" w:hAnsi="Times"/>
          <w:sz w:val="22"/>
          <w:szCs w:val="22"/>
        </w:rPr>
        <w:t xml:space="preserve"> “</w:t>
      </w:r>
      <w:r w:rsidR="00040BBF" w:rsidRPr="00580860">
        <w:rPr>
          <w:rFonts w:ascii="Times" w:hAnsi="Times"/>
          <w:sz w:val="22"/>
          <w:szCs w:val="22"/>
        </w:rPr>
        <w:t xml:space="preserve">Seeing the animals at the zoo, taking home a </w:t>
      </w:r>
      <w:r w:rsidR="008042D2" w:rsidRPr="00580860">
        <w:rPr>
          <w:rFonts w:ascii="Times" w:hAnsi="Times"/>
          <w:sz w:val="22"/>
          <w:szCs w:val="22"/>
        </w:rPr>
        <w:t>book</w:t>
      </w:r>
      <w:r w:rsidR="00040BBF" w:rsidRPr="00580860">
        <w:rPr>
          <w:rFonts w:ascii="Times" w:hAnsi="Times"/>
          <w:sz w:val="22"/>
          <w:szCs w:val="22"/>
        </w:rPr>
        <w:t xml:space="preserve">, and participating in activities that celebrate reading makes for a wonderful day of discovery for young children.” </w:t>
      </w:r>
    </w:p>
    <w:p w14:paraId="0D378E45" w14:textId="275996BA" w:rsidR="00BD1C90" w:rsidRPr="00580860" w:rsidRDefault="00BD1C90" w:rsidP="0034294E">
      <w:pPr>
        <w:rPr>
          <w:rFonts w:ascii="Times" w:hAnsi="Times"/>
          <w:sz w:val="22"/>
          <w:szCs w:val="22"/>
        </w:rPr>
      </w:pPr>
    </w:p>
    <w:p w14:paraId="7937817B" w14:textId="4398F60A" w:rsidR="00BD1C90" w:rsidRPr="00580860" w:rsidRDefault="00040BBF" w:rsidP="0034294E">
      <w:pPr>
        <w:rPr>
          <w:rFonts w:ascii="Times" w:hAnsi="Times"/>
          <w:sz w:val="22"/>
          <w:szCs w:val="22"/>
        </w:rPr>
      </w:pPr>
      <w:r w:rsidRPr="00580860">
        <w:rPr>
          <w:rFonts w:ascii="Times" w:hAnsi="Times"/>
          <w:i/>
          <w:iCs/>
          <w:sz w:val="22"/>
          <w:szCs w:val="22"/>
        </w:rPr>
        <w:t xml:space="preserve">My Wild First Day of School, </w:t>
      </w:r>
      <w:r w:rsidRPr="00580860">
        <w:rPr>
          <w:rFonts w:ascii="Times" w:hAnsi="Times"/>
          <w:sz w:val="22"/>
          <w:szCs w:val="22"/>
        </w:rPr>
        <w:t xml:space="preserve">by Mustang author </w:t>
      </w:r>
      <w:r w:rsidR="007F6906">
        <w:rPr>
          <w:rFonts w:ascii="Times" w:hAnsi="Times"/>
          <w:sz w:val="22"/>
          <w:szCs w:val="22"/>
        </w:rPr>
        <w:t xml:space="preserve">Dennis </w:t>
      </w:r>
      <w:r w:rsidRPr="00580860">
        <w:rPr>
          <w:rFonts w:ascii="Times" w:hAnsi="Times"/>
          <w:sz w:val="22"/>
          <w:szCs w:val="22"/>
        </w:rPr>
        <w:t>Mathew</w:t>
      </w:r>
      <w:r w:rsidR="008042D2" w:rsidRPr="00580860">
        <w:rPr>
          <w:rFonts w:ascii="Times" w:hAnsi="Times"/>
          <w:sz w:val="22"/>
          <w:szCs w:val="22"/>
        </w:rPr>
        <w:t>, is a great feature book for this year’s event, Gelders said. “The animal characters in the story are excited about what they will accomplish during their first day of school. Characters identify different goals but they all want to do their best.”</w:t>
      </w:r>
    </w:p>
    <w:p w14:paraId="6CF87EB7" w14:textId="77777777" w:rsidR="00040BBF" w:rsidRPr="00580860" w:rsidRDefault="00040BBF" w:rsidP="0034294E">
      <w:pPr>
        <w:rPr>
          <w:rFonts w:ascii="Times" w:hAnsi="Times"/>
          <w:sz w:val="22"/>
          <w:szCs w:val="22"/>
        </w:rPr>
      </w:pPr>
    </w:p>
    <w:p w14:paraId="0748E36C" w14:textId="7BF037F2" w:rsidR="00BD1C90" w:rsidRPr="00580860" w:rsidRDefault="00EB56E0" w:rsidP="00EB56E0">
      <w:pPr>
        <w:jc w:val="center"/>
        <w:rPr>
          <w:rFonts w:ascii="Times" w:hAnsi="Times"/>
          <w:sz w:val="22"/>
          <w:szCs w:val="22"/>
        </w:rPr>
      </w:pPr>
      <w:r w:rsidRPr="00580860">
        <w:rPr>
          <w:rFonts w:ascii="Times" w:hAnsi="Times"/>
          <w:sz w:val="22"/>
          <w:szCs w:val="22"/>
        </w:rPr>
        <w:t>–more–</w:t>
      </w:r>
    </w:p>
    <w:p w14:paraId="50FBD3C1" w14:textId="321EC932" w:rsidR="00BD1C90" w:rsidRPr="00580860" w:rsidRDefault="00BD1C90" w:rsidP="0034294E">
      <w:pPr>
        <w:rPr>
          <w:rFonts w:ascii="Times" w:hAnsi="Times"/>
          <w:sz w:val="22"/>
          <w:szCs w:val="22"/>
        </w:rPr>
      </w:pPr>
    </w:p>
    <w:p w14:paraId="62195B34" w14:textId="01CCC425" w:rsidR="00BD1C90" w:rsidRPr="00580860" w:rsidRDefault="00BD1C90">
      <w:pPr>
        <w:rPr>
          <w:rFonts w:ascii="Times" w:hAnsi="Times"/>
          <w:sz w:val="22"/>
          <w:szCs w:val="22"/>
        </w:rPr>
      </w:pPr>
      <w:r w:rsidRPr="00580860">
        <w:rPr>
          <w:rFonts w:ascii="Times" w:hAnsi="Times"/>
          <w:sz w:val="22"/>
          <w:szCs w:val="22"/>
        </w:rPr>
        <w:br w:type="page"/>
      </w:r>
    </w:p>
    <w:p w14:paraId="4A0FB3F2" w14:textId="4B969DB9" w:rsidR="006C2D32" w:rsidRPr="00580860" w:rsidRDefault="006C2D32" w:rsidP="00ED604B">
      <w:pPr>
        <w:rPr>
          <w:rFonts w:ascii="Times" w:hAnsi="Times"/>
          <w:sz w:val="22"/>
          <w:szCs w:val="22"/>
        </w:rPr>
      </w:pPr>
      <w:r w:rsidRPr="00580860">
        <w:rPr>
          <w:rFonts w:ascii="Times" w:hAnsi="Times"/>
          <w:sz w:val="22"/>
          <w:szCs w:val="22"/>
        </w:rPr>
        <w:lastRenderedPageBreak/>
        <w:t xml:space="preserve">The virtual </w:t>
      </w:r>
      <w:r w:rsidR="0002348F" w:rsidRPr="00580860">
        <w:rPr>
          <w:rFonts w:ascii="Times" w:hAnsi="Times"/>
          <w:sz w:val="22"/>
          <w:szCs w:val="22"/>
        </w:rPr>
        <w:t>side of the event</w:t>
      </w:r>
      <w:r w:rsidRPr="00580860">
        <w:rPr>
          <w:rFonts w:ascii="Times" w:hAnsi="Times"/>
          <w:sz w:val="22"/>
          <w:szCs w:val="22"/>
        </w:rPr>
        <w:t xml:space="preserve"> </w:t>
      </w:r>
      <w:r w:rsidR="00350BAE" w:rsidRPr="00580860">
        <w:rPr>
          <w:rFonts w:ascii="Times" w:hAnsi="Times"/>
          <w:sz w:val="22"/>
          <w:szCs w:val="22"/>
        </w:rPr>
        <w:t>provides</w:t>
      </w:r>
      <w:r w:rsidRPr="00580860">
        <w:rPr>
          <w:rFonts w:ascii="Times" w:hAnsi="Times"/>
          <w:sz w:val="22"/>
          <w:szCs w:val="22"/>
        </w:rPr>
        <w:t xml:space="preserve"> opportunities for children </w:t>
      </w:r>
      <w:r w:rsidR="005254C2" w:rsidRPr="00580860">
        <w:rPr>
          <w:rFonts w:ascii="Times" w:hAnsi="Times"/>
          <w:sz w:val="22"/>
          <w:szCs w:val="22"/>
        </w:rPr>
        <w:t>and classrooms across Oklahoma</w:t>
      </w:r>
      <w:r w:rsidRPr="00580860">
        <w:rPr>
          <w:rFonts w:ascii="Times" w:hAnsi="Times"/>
          <w:sz w:val="22"/>
          <w:szCs w:val="22"/>
        </w:rPr>
        <w:t xml:space="preserve"> to participate, Gelders said. “</w:t>
      </w:r>
      <w:r w:rsidR="005254C2" w:rsidRPr="00580860">
        <w:rPr>
          <w:rFonts w:ascii="Times" w:hAnsi="Times"/>
          <w:sz w:val="22"/>
          <w:szCs w:val="22"/>
        </w:rPr>
        <w:t xml:space="preserve">The online activities we provided during the pandemic proved to be very popular, and </w:t>
      </w:r>
      <w:r w:rsidR="00350BAE" w:rsidRPr="00580860">
        <w:rPr>
          <w:rFonts w:ascii="Times" w:hAnsi="Times"/>
          <w:sz w:val="22"/>
          <w:szCs w:val="22"/>
        </w:rPr>
        <w:t xml:space="preserve">we wanted to continue </w:t>
      </w:r>
      <w:r w:rsidR="00580860" w:rsidRPr="00580860">
        <w:rPr>
          <w:rFonts w:ascii="Times" w:hAnsi="Times"/>
          <w:sz w:val="22"/>
          <w:szCs w:val="22"/>
        </w:rPr>
        <w:t>this</w:t>
      </w:r>
      <w:r w:rsidR="00350BAE" w:rsidRPr="00580860">
        <w:rPr>
          <w:rFonts w:ascii="Times" w:hAnsi="Times"/>
          <w:sz w:val="22"/>
          <w:szCs w:val="22"/>
        </w:rPr>
        <w:t xml:space="preserve"> opportunity for young people to connect to the event no matter where they live in the state.”</w:t>
      </w:r>
    </w:p>
    <w:p w14:paraId="4F6484AC" w14:textId="126603CE" w:rsidR="004637B8" w:rsidRPr="00580860" w:rsidRDefault="004637B8" w:rsidP="0034294E">
      <w:pPr>
        <w:rPr>
          <w:rFonts w:ascii="Times" w:hAnsi="Times"/>
          <w:sz w:val="22"/>
          <w:szCs w:val="22"/>
        </w:rPr>
      </w:pPr>
    </w:p>
    <w:p w14:paraId="6EACABB5" w14:textId="275BEF6D" w:rsidR="008F75BF" w:rsidRDefault="00FD2FBD" w:rsidP="0034294E">
      <w:pPr>
        <w:rPr>
          <w:rFonts w:ascii="Times" w:hAnsi="Times"/>
          <w:sz w:val="22"/>
          <w:szCs w:val="22"/>
        </w:rPr>
      </w:pPr>
      <w:r w:rsidRPr="00580860">
        <w:rPr>
          <w:rFonts w:ascii="Times" w:hAnsi="Times"/>
          <w:sz w:val="22"/>
          <w:szCs w:val="22"/>
        </w:rPr>
        <w:t xml:space="preserve">Visit </w:t>
      </w:r>
      <w:hyperlink r:id="rId9" w:history="1">
        <w:r w:rsidR="007F511B">
          <w:rPr>
            <w:rStyle w:val="Hyperlink"/>
            <w:rFonts w:ascii="Times" w:hAnsi="Times"/>
            <w:i/>
            <w:iCs/>
            <w:sz w:val="22"/>
            <w:szCs w:val="22"/>
          </w:rPr>
          <w:t>libraries.ok.gov/read</w:t>
        </w:r>
      </w:hyperlink>
      <w:r w:rsidRPr="00580860">
        <w:rPr>
          <w:rFonts w:ascii="Times" w:hAnsi="Times"/>
          <w:sz w:val="22"/>
          <w:szCs w:val="22"/>
        </w:rPr>
        <w:t xml:space="preserve"> </w:t>
      </w:r>
      <w:r w:rsidR="008F75BF" w:rsidRPr="00580860">
        <w:rPr>
          <w:rFonts w:ascii="Times" w:hAnsi="Times"/>
          <w:sz w:val="22"/>
          <w:szCs w:val="22"/>
        </w:rPr>
        <w:t>to find the virtual activities. Families planning a vis</w:t>
      </w:r>
      <w:r w:rsidR="00902E49" w:rsidRPr="00580860">
        <w:rPr>
          <w:rFonts w:ascii="Times" w:hAnsi="Times"/>
          <w:sz w:val="22"/>
          <w:szCs w:val="22"/>
        </w:rPr>
        <w:t>i</w:t>
      </w:r>
      <w:r w:rsidR="008F75BF" w:rsidRPr="00580860">
        <w:rPr>
          <w:rFonts w:ascii="Times" w:hAnsi="Times"/>
          <w:sz w:val="22"/>
          <w:szCs w:val="22"/>
        </w:rPr>
        <w:t xml:space="preserve">t to the </w:t>
      </w:r>
      <w:r w:rsidR="00902E49" w:rsidRPr="00580860">
        <w:rPr>
          <w:rFonts w:ascii="Times" w:hAnsi="Times"/>
          <w:sz w:val="22"/>
          <w:szCs w:val="22"/>
        </w:rPr>
        <w:t xml:space="preserve">Zoo </w:t>
      </w:r>
      <w:r w:rsidR="007F6906">
        <w:rPr>
          <w:rFonts w:ascii="Times" w:hAnsi="Times"/>
          <w:sz w:val="22"/>
          <w:szCs w:val="22"/>
        </w:rPr>
        <w:t>can purchase their tickets in advance</w:t>
      </w:r>
      <w:r w:rsidR="008F75BF" w:rsidRPr="00580860">
        <w:rPr>
          <w:rFonts w:ascii="Times" w:hAnsi="Times"/>
          <w:sz w:val="22"/>
          <w:szCs w:val="22"/>
        </w:rPr>
        <w:t xml:space="preserve"> at </w:t>
      </w:r>
      <w:hyperlink r:id="rId10" w:history="1">
        <w:r w:rsidR="00EB56E0" w:rsidRPr="00580860">
          <w:rPr>
            <w:rStyle w:val="Hyperlink"/>
            <w:rFonts w:ascii="Times" w:hAnsi="Times"/>
            <w:i/>
            <w:iCs/>
            <w:sz w:val="22"/>
            <w:szCs w:val="22"/>
          </w:rPr>
          <w:t>www.okczoo.org/tickets</w:t>
        </w:r>
      </w:hyperlink>
      <w:r w:rsidR="00EB56E0" w:rsidRPr="00580860">
        <w:rPr>
          <w:rFonts w:ascii="Times" w:hAnsi="Times"/>
          <w:i/>
          <w:iCs/>
          <w:sz w:val="22"/>
          <w:szCs w:val="22"/>
        </w:rPr>
        <w:t>.</w:t>
      </w:r>
      <w:r w:rsidR="0053310F">
        <w:rPr>
          <w:rFonts w:ascii="Times" w:hAnsi="Times"/>
          <w:i/>
          <w:iCs/>
          <w:sz w:val="22"/>
          <w:szCs w:val="22"/>
        </w:rPr>
        <w:t xml:space="preserve"> </w:t>
      </w:r>
      <w:r w:rsidR="0053310F">
        <w:rPr>
          <w:rFonts w:ascii="Times" w:hAnsi="Times"/>
          <w:sz w:val="22"/>
          <w:szCs w:val="22"/>
        </w:rPr>
        <w:t xml:space="preserve">Families can also continue the reading adventure by visiting their local public library to </w:t>
      </w:r>
      <w:r w:rsidR="00846A7A">
        <w:rPr>
          <w:rFonts w:ascii="Times" w:hAnsi="Times"/>
          <w:sz w:val="22"/>
          <w:szCs w:val="22"/>
        </w:rPr>
        <w:t>find</w:t>
      </w:r>
      <w:r w:rsidR="0053310F">
        <w:rPr>
          <w:rFonts w:ascii="Times" w:hAnsi="Times"/>
          <w:sz w:val="22"/>
          <w:szCs w:val="22"/>
        </w:rPr>
        <w:t xml:space="preserve"> books and services for all ages.</w:t>
      </w:r>
    </w:p>
    <w:p w14:paraId="0CFCF195" w14:textId="77777777" w:rsidR="00F03926" w:rsidRPr="0053310F" w:rsidRDefault="00F03926" w:rsidP="0034294E">
      <w:pPr>
        <w:rPr>
          <w:rFonts w:ascii="Times" w:hAnsi="Times"/>
          <w:sz w:val="22"/>
          <w:szCs w:val="22"/>
        </w:rPr>
      </w:pPr>
    </w:p>
    <w:p w14:paraId="5CF304D3" w14:textId="64B8E806" w:rsidR="00902E49" w:rsidRDefault="00826CAA" w:rsidP="009440D4">
      <w:pPr>
        <w:rPr>
          <w:sz w:val="22"/>
          <w:szCs w:val="22"/>
        </w:rPr>
      </w:pPr>
      <w:r w:rsidRPr="00826CAA">
        <w:rPr>
          <w:sz w:val="22"/>
          <w:szCs w:val="22"/>
        </w:rPr>
        <w:t xml:space="preserve">Additional Read Across Oklahoma sponsors include Target, Tinker Federal Credit Union, Krueger Foundation, Institute of Museum and Library Services, Simply Country Ranch, Oklahoma Literacy Coalition, </w:t>
      </w:r>
      <w:r w:rsidR="00525546">
        <w:rPr>
          <w:sz w:val="22"/>
          <w:szCs w:val="22"/>
        </w:rPr>
        <w:t>OKC Metro Literacy</w:t>
      </w:r>
      <w:r w:rsidR="00E74C86">
        <w:rPr>
          <w:sz w:val="22"/>
          <w:szCs w:val="22"/>
        </w:rPr>
        <w:t xml:space="preserve"> Coalition, </w:t>
      </w:r>
      <w:r w:rsidRPr="00826CAA">
        <w:rPr>
          <w:sz w:val="22"/>
          <w:szCs w:val="22"/>
        </w:rPr>
        <w:t xml:space="preserve">Oklahoma City Public Schools, Teacher Prep Academy, Metro Technology Center, </w:t>
      </w:r>
      <w:r w:rsidR="007F6906">
        <w:rPr>
          <w:sz w:val="22"/>
          <w:szCs w:val="22"/>
        </w:rPr>
        <w:t xml:space="preserve">Metropolitan Library System, </w:t>
      </w:r>
      <w:r w:rsidRPr="00826CAA">
        <w:rPr>
          <w:sz w:val="22"/>
          <w:szCs w:val="22"/>
        </w:rPr>
        <w:t xml:space="preserve">Junior League of Oklahoma City, </w:t>
      </w:r>
      <w:r w:rsidR="009440D4">
        <w:rPr>
          <w:sz w:val="22"/>
          <w:szCs w:val="22"/>
        </w:rPr>
        <w:t xml:space="preserve">Capitol Hill </w:t>
      </w:r>
      <w:proofErr w:type="spellStart"/>
      <w:r w:rsidR="009440D4">
        <w:rPr>
          <w:sz w:val="22"/>
          <w:szCs w:val="22"/>
        </w:rPr>
        <w:t>Graffix</w:t>
      </w:r>
      <w:proofErr w:type="spellEnd"/>
      <w:r w:rsidR="009440D4">
        <w:rPr>
          <w:sz w:val="22"/>
          <w:szCs w:val="22"/>
        </w:rPr>
        <w:t>,</w:t>
      </w:r>
      <w:r w:rsidR="009440D4">
        <w:t xml:space="preserve"> </w:t>
      </w:r>
      <w:r w:rsidRPr="00826CAA">
        <w:rPr>
          <w:sz w:val="22"/>
          <w:szCs w:val="22"/>
        </w:rPr>
        <w:t>and Pizza Hut.</w:t>
      </w:r>
    </w:p>
    <w:p w14:paraId="24AA0D91" w14:textId="77777777" w:rsidR="009440D4" w:rsidRPr="009440D4" w:rsidRDefault="009440D4" w:rsidP="009440D4"/>
    <w:p w14:paraId="1E6E9953" w14:textId="59FB6809" w:rsidR="00902E49" w:rsidRPr="00580860" w:rsidRDefault="00902E49" w:rsidP="00902E49">
      <w:pPr>
        <w:rPr>
          <w:rFonts w:ascii="Times" w:hAnsi="Times"/>
          <w:sz w:val="22"/>
          <w:szCs w:val="22"/>
        </w:rPr>
      </w:pPr>
      <w:r w:rsidRPr="00580860">
        <w:rPr>
          <w:rFonts w:ascii="Times" w:hAnsi="Times"/>
          <w:sz w:val="22"/>
          <w:szCs w:val="22"/>
        </w:rPr>
        <w:t xml:space="preserve">For </w:t>
      </w:r>
      <w:r w:rsidR="00C0634E" w:rsidRPr="00580860">
        <w:rPr>
          <w:rFonts w:ascii="Times" w:hAnsi="Times"/>
          <w:sz w:val="22"/>
          <w:szCs w:val="22"/>
        </w:rPr>
        <w:t>more</w:t>
      </w:r>
      <w:r w:rsidRPr="00580860">
        <w:rPr>
          <w:rFonts w:ascii="Times" w:hAnsi="Times"/>
          <w:sz w:val="22"/>
          <w:szCs w:val="22"/>
        </w:rPr>
        <w:t xml:space="preserve"> information </w:t>
      </w:r>
      <w:r w:rsidR="00C0634E" w:rsidRPr="00580860">
        <w:rPr>
          <w:rFonts w:ascii="Times" w:hAnsi="Times"/>
          <w:sz w:val="22"/>
          <w:szCs w:val="22"/>
        </w:rPr>
        <w:t>about</w:t>
      </w:r>
      <w:r w:rsidRPr="00580860">
        <w:rPr>
          <w:rFonts w:ascii="Times" w:hAnsi="Times"/>
          <w:sz w:val="22"/>
          <w:szCs w:val="22"/>
        </w:rPr>
        <w:t xml:space="preserve"> Read Across Oklahoma, </w:t>
      </w:r>
      <w:r w:rsidR="00826CAA" w:rsidRPr="00580860">
        <w:rPr>
          <w:rFonts w:ascii="Times" w:hAnsi="Times"/>
          <w:sz w:val="22"/>
          <w:szCs w:val="22"/>
        </w:rPr>
        <w:t xml:space="preserve">contact </w:t>
      </w:r>
      <w:hyperlink r:id="rId11" w:history="1">
        <w:r w:rsidR="00826CAA" w:rsidRPr="00580860">
          <w:rPr>
            <w:rStyle w:val="Hyperlink"/>
            <w:rFonts w:ascii="Times" w:hAnsi="Times"/>
            <w:sz w:val="22"/>
            <w:szCs w:val="22"/>
          </w:rPr>
          <w:t>Katie.Bell@libraries.ok.gov</w:t>
        </w:r>
      </w:hyperlink>
      <w:r w:rsidR="00826CAA" w:rsidRPr="00580860">
        <w:rPr>
          <w:rFonts w:ascii="Times" w:hAnsi="Times"/>
          <w:sz w:val="22"/>
          <w:szCs w:val="22"/>
        </w:rPr>
        <w:t xml:space="preserve"> or call 405-521-2034</w:t>
      </w:r>
    </w:p>
    <w:p w14:paraId="615CECE0" w14:textId="77777777" w:rsidR="00902E49" w:rsidRDefault="00902E49" w:rsidP="00902E49"/>
    <w:p w14:paraId="3BA48F0A" w14:textId="33104C79" w:rsidR="00902E49" w:rsidRDefault="00902E49" w:rsidP="00264406">
      <w:pPr>
        <w:jc w:val="center"/>
      </w:pPr>
      <w:r>
        <w:t>#</w:t>
      </w:r>
    </w:p>
    <w:p w14:paraId="55C3B8DD" w14:textId="5097D046" w:rsidR="00902E49" w:rsidRDefault="00902E49" w:rsidP="00902E49"/>
    <w:p w14:paraId="3CBC74C1" w14:textId="13FCB855" w:rsidR="004637B8" w:rsidRDefault="008F75BF" w:rsidP="0034294E">
      <w:pPr>
        <w:rPr>
          <w:sz w:val="22"/>
          <w:szCs w:val="22"/>
        </w:rPr>
      </w:pPr>
      <w:r>
        <w:rPr>
          <w:sz w:val="22"/>
          <w:szCs w:val="22"/>
        </w:rPr>
        <w:tab/>
      </w:r>
      <w:r w:rsidR="004637B8">
        <w:rPr>
          <w:sz w:val="22"/>
          <w:szCs w:val="22"/>
        </w:rPr>
        <w:tab/>
      </w:r>
    </w:p>
    <w:p w14:paraId="4271EAA2" w14:textId="53962FBC" w:rsidR="00902E49" w:rsidRPr="00580860" w:rsidRDefault="00902E49" w:rsidP="00902E49">
      <w:pPr>
        <w:rPr>
          <w:rFonts w:ascii="Calibri" w:hAnsi="Calibri" w:cs="Calibri"/>
          <w:sz w:val="21"/>
          <w:szCs w:val="21"/>
        </w:rPr>
      </w:pPr>
      <w:r w:rsidRPr="00580860">
        <w:rPr>
          <w:rFonts w:ascii="Calibri" w:hAnsi="Calibri" w:cs="Calibri"/>
          <w:sz w:val="21"/>
          <w:szCs w:val="21"/>
        </w:rPr>
        <w:t xml:space="preserve">The </w:t>
      </w:r>
      <w:r w:rsidRPr="00580860">
        <w:rPr>
          <w:rFonts w:ascii="Calibri" w:hAnsi="Calibri" w:cs="Calibri"/>
          <w:b/>
          <w:bCs/>
          <w:sz w:val="21"/>
          <w:szCs w:val="21"/>
        </w:rPr>
        <w:t>Oklahoma Department of Libraries</w:t>
      </w:r>
      <w:r w:rsidRPr="00580860">
        <w:rPr>
          <w:rFonts w:ascii="Calibri" w:hAnsi="Calibri" w:cs="Calibri"/>
          <w:sz w:val="21"/>
          <w:szCs w:val="21"/>
        </w:rPr>
        <w:t xml:space="preserve"> is the official State Library of Oklahoma. It serves the information and records management needs of state government, assists with public library development, coordinates library and information technology projects for the state, and serves the general public through its specialized collections. </w:t>
      </w:r>
    </w:p>
    <w:p w14:paraId="730D84D1" w14:textId="09601177" w:rsidR="00C0634E" w:rsidRPr="00580860" w:rsidRDefault="00C0634E" w:rsidP="00C0634E">
      <w:pPr>
        <w:pStyle w:val="NormalWeb"/>
        <w:rPr>
          <w:rFonts w:ascii="Calibri" w:hAnsi="Calibri" w:cs="Calibri"/>
          <w:sz w:val="21"/>
          <w:szCs w:val="21"/>
        </w:rPr>
      </w:pPr>
      <w:r w:rsidRPr="00580860">
        <w:rPr>
          <w:rFonts w:ascii="Calibri" w:hAnsi="Calibri" w:cs="Calibri"/>
          <w:sz w:val="21"/>
          <w:szCs w:val="21"/>
        </w:rPr>
        <w:t xml:space="preserve">The </w:t>
      </w:r>
      <w:r w:rsidRPr="00580860">
        <w:rPr>
          <w:rFonts w:ascii="Calibri" w:hAnsi="Calibri" w:cs="Calibri"/>
          <w:b/>
          <w:bCs/>
          <w:sz w:val="21"/>
          <w:szCs w:val="21"/>
        </w:rPr>
        <w:t>Oklahoma City Zoo and Botanical Garden</w:t>
      </w:r>
      <w:r w:rsidRPr="00580860">
        <w:rPr>
          <w:rFonts w:ascii="Calibri" w:hAnsi="Calibri" w:cs="Calibri"/>
          <w:sz w:val="21"/>
          <w:szCs w:val="21"/>
        </w:rPr>
        <w:t xml:space="preserve"> is located at the crossroads of I-44 and I-35. The Zoo is a proud member of the Association of Zoos and Aquariums, the American Alliance of Museums, Oklahoma City’s Adventure District and an Adventure Road partner. Hours of operation are 9 a.m. to 5 p.m. daily</w:t>
      </w:r>
      <w:r w:rsidR="009F6582">
        <w:rPr>
          <w:rFonts w:ascii="Calibri" w:hAnsi="Calibri" w:cs="Calibri"/>
          <w:sz w:val="21"/>
          <w:szCs w:val="21"/>
        </w:rPr>
        <w:t xml:space="preserve"> with the last entry at 4:00 p.m. </w:t>
      </w:r>
      <w:r w:rsidRPr="00580860">
        <w:rPr>
          <w:rFonts w:ascii="Calibri" w:hAnsi="Calibri" w:cs="Calibri"/>
          <w:sz w:val="21"/>
          <w:szCs w:val="21"/>
        </w:rPr>
        <w:t xml:space="preserve"> Regular admission is $1</w:t>
      </w:r>
      <w:r w:rsidR="00BC6301">
        <w:rPr>
          <w:rFonts w:ascii="Calibri" w:hAnsi="Calibri" w:cs="Calibri"/>
          <w:sz w:val="21"/>
          <w:szCs w:val="21"/>
        </w:rPr>
        <w:t>2</w:t>
      </w:r>
      <w:r w:rsidRPr="00580860">
        <w:rPr>
          <w:rFonts w:ascii="Calibri" w:hAnsi="Calibri" w:cs="Calibri"/>
          <w:sz w:val="21"/>
          <w:szCs w:val="21"/>
        </w:rPr>
        <w:t xml:space="preserve"> for adults and $</w:t>
      </w:r>
      <w:r w:rsidR="00BC6301">
        <w:rPr>
          <w:rFonts w:ascii="Calibri" w:hAnsi="Calibri" w:cs="Calibri"/>
          <w:sz w:val="21"/>
          <w:szCs w:val="21"/>
        </w:rPr>
        <w:t>9</w:t>
      </w:r>
      <w:r w:rsidRPr="00580860">
        <w:rPr>
          <w:rFonts w:ascii="Calibri" w:hAnsi="Calibri" w:cs="Calibri"/>
          <w:sz w:val="21"/>
          <w:szCs w:val="21"/>
        </w:rPr>
        <w:t xml:space="preserve"> for children ages 3-11 and seniors ages 65 and over. Children two and under are admitted free. Visit </w:t>
      </w:r>
      <w:r w:rsidRPr="00580860">
        <w:rPr>
          <w:rFonts w:ascii="Calibri" w:hAnsi="Calibri" w:cs="Calibri"/>
          <w:i/>
          <w:iCs/>
          <w:sz w:val="21"/>
          <w:szCs w:val="21"/>
        </w:rPr>
        <w:t>okczoo.org</w:t>
      </w:r>
      <w:r w:rsidRPr="00580860">
        <w:rPr>
          <w:rFonts w:ascii="Calibri" w:hAnsi="Calibri" w:cs="Calibri"/>
          <w:sz w:val="21"/>
          <w:szCs w:val="21"/>
        </w:rPr>
        <w:t xml:space="preserve"> for more information.</w:t>
      </w:r>
    </w:p>
    <w:p w14:paraId="778C323D" w14:textId="3688EA82" w:rsidR="00580860" w:rsidRPr="00580860" w:rsidRDefault="00580860" w:rsidP="00580860">
      <w:pPr>
        <w:spacing w:before="100" w:beforeAutospacing="1" w:after="100" w:afterAutospacing="1"/>
        <w:rPr>
          <w:rFonts w:ascii="Calibri" w:hAnsi="Calibri" w:cs="Calibri"/>
          <w:sz w:val="21"/>
          <w:szCs w:val="21"/>
        </w:rPr>
      </w:pPr>
      <w:r w:rsidRPr="00580860">
        <w:rPr>
          <w:rFonts w:ascii="Calibri" w:hAnsi="Calibri" w:cs="Calibri"/>
          <w:b/>
          <w:bCs/>
          <w:sz w:val="21"/>
          <w:szCs w:val="21"/>
        </w:rPr>
        <w:t>Dennis Mathew</w:t>
      </w:r>
      <w:r w:rsidRPr="00580860">
        <w:rPr>
          <w:rFonts w:ascii="Calibri" w:hAnsi="Calibri" w:cs="Calibri"/>
          <w:sz w:val="21"/>
          <w:szCs w:val="21"/>
        </w:rPr>
        <w:t xml:space="preserve"> is an elementary school speech pathologist, singer-songwriter, and author. Through his music and books, including </w:t>
      </w:r>
      <w:r w:rsidRPr="00580860">
        <w:rPr>
          <w:rFonts w:ascii="Calibri" w:hAnsi="Calibri" w:cs="Calibri"/>
          <w:i/>
          <w:iCs/>
          <w:sz w:val="21"/>
          <w:szCs w:val="21"/>
        </w:rPr>
        <w:t>Bello the Cello</w:t>
      </w:r>
      <w:r w:rsidRPr="00580860">
        <w:rPr>
          <w:rFonts w:ascii="Calibri" w:hAnsi="Calibri" w:cs="Calibri"/>
          <w:sz w:val="21"/>
          <w:szCs w:val="21"/>
        </w:rPr>
        <w:t xml:space="preserve">, </w:t>
      </w:r>
      <w:r w:rsidRPr="00580860">
        <w:rPr>
          <w:rFonts w:ascii="Calibri" w:hAnsi="Calibri" w:cs="Calibri"/>
          <w:i/>
          <w:iCs/>
          <w:sz w:val="21"/>
          <w:szCs w:val="21"/>
        </w:rPr>
        <w:t>My Wild First Day of School</w:t>
      </w:r>
      <w:r w:rsidRPr="00580860">
        <w:rPr>
          <w:rFonts w:ascii="Calibri" w:hAnsi="Calibri" w:cs="Calibri"/>
          <w:sz w:val="21"/>
          <w:szCs w:val="21"/>
        </w:rPr>
        <w:t xml:space="preserve">, and </w:t>
      </w:r>
      <w:r w:rsidRPr="00580860">
        <w:rPr>
          <w:rFonts w:ascii="Calibri" w:hAnsi="Calibri" w:cs="Calibri"/>
          <w:i/>
          <w:iCs/>
          <w:sz w:val="21"/>
          <w:szCs w:val="21"/>
        </w:rPr>
        <w:t>How Grizzly found Gratitude</w:t>
      </w:r>
      <w:r w:rsidRPr="00580860">
        <w:rPr>
          <w:rFonts w:ascii="Calibri" w:hAnsi="Calibri" w:cs="Calibri"/>
          <w:sz w:val="21"/>
          <w:szCs w:val="21"/>
        </w:rPr>
        <w:t xml:space="preserve">, Dennis has reached tens of thousands of students worldwide. Visit his website at </w:t>
      </w:r>
      <w:hyperlink r:id="rId12" w:history="1">
        <w:r w:rsidRPr="00580860">
          <w:rPr>
            <w:rStyle w:val="Hyperlink"/>
            <w:rFonts w:ascii="Calibri" w:hAnsi="Calibri" w:cs="Calibri"/>
            <w:i/>
            <w:iCs/>
            <w:sz w:val="21"/>
            <w:szCs w:val="21"/>
          </w:rPr>
          <w:t>booksbydennis.com</w:t>
        </w:r>
      </w:hyperlink>
      <w:r>
        <w:rPr>
          <w:rFonts w:ascii="Calibri" w:hAnsi="Calibri" w:cs="Calibri"/>
          <w:sz w:val="21"/>
          <w:szCs w:val="21"/>
        </w:rPr>
        <w:t>.</w:t>
      </w:r>
    </w:p>
    <w:p w14:paraId="0359D6A1" w14:textId="288B9D34" w:rsidR="009D3162" w:rsidRPr="008B09F3" w:rsidRDefault="009D3162">
      <w:pPr>
        <w:rPr>
          <w:sz w:val="22"/>
          <w:szCs w:val="22"/>
        </w:rPr>
      </w:pPr>
      <w:r>
        <w:rPr>
          <w:sz w:val="22"/>
          <w:szCs w:val="22"/>
        </w:rPr>
        <w:tab/>
      </w:r>
    </w:p>
    <w:p w14:paraId="6EB56DBB" w14:textId="77777777" w:rsidR="00557295" w:rsidRPr="00557295" w:rsidRDefault="00557295">
      <w:pPr>
        <w:rPr>
          <w:b/>
          <w:bCs/>
        </w:rPr>
      </w:pPr>
    </w:p>
    <w:sectPr w:rsidR="00557295" w:rsidRPr="00557295" w:rsidSect="002F49A0">
      <w:headerReference w:type="default" r:id="rId13"/>
      <w:pgSz w:w="12240" w:h="15840"/>
      <w:pgMar w:top="1440" w:right="1440" w:bottom="1440" w:left="1440" w:header="2304"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AD09" w14:textId="77777777" w:rsidR="00E06B88" w:rsidRDefault="00E06B88" w:rsidP="00E95259">
      <w:r>
        <w:separator/>
      </w:r>
    </w:p>
  </w:endnote>
  <w:endnote w:type="continuationSeparator" w:id="0">
    <w:p w14:paraId="1DC21E71" w14:textId="77777777" w:rsidR="00E06B88" w:rsidRDefault="00E06B88" w:rsidP="00E95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ED48C" w14:textId="77777777" w:rsidR="00E06B88" w:rsidRDefault="00E06B88" w:rsidP="00E95259">
      <w:r>
        <w:separator/>
      </w:r>
    </w:p>
  </w:footnote>
  <w:footnote w:type="continuationSeparator" w:id="0">
    <w:p w14:paraId="18CF326E" w14:textId="77777777" w:rsidR="00E06B88" w:rsidRDefault="00E06B88" w:rsidP="00E95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C301" w14:textId="77777777" w:rsidR="00E95259" w:rsidRDefault="007D6D3A">
    <w:pPr>
      <w:pStyle w:val="Header"/>
    </w:pPr>
    <w:r>
      <w:rPr>
        <w:noProof/>
      </w:rPr>
      <w:drawing>
        <wp:anchor distT="0" distB="0" distL="114300" distR="114300" simplePos="0" relativeHeight="251658240" behindDoc="1" locked="1" layoutInCell="1" allowOverlap="1" wp14:anchorId="4BF80B47" wp14:editId="05D56FF9">
          <wp:simplePos x="0" y="0"/>
          <wp:positionH relativeFrom="page">
            <wp:posOffset>0</wp:posOffset>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295"/>
    <w:rsid w:val="000131B3"/>
    <w:rsid w:val="0002348F"/>
    <w:rsid w:val="00040BBF"/>
    <w:rsid w:val="00051993"/>
    <w:rsid w:val="00090A9E"/>
    <w:rsid w:val="000C459E"/>
    <w:rsid w:val="000E7416"/>
    <w:rsid w:val="001421EE"/>
    <w:rsid w:val="001518F4"/>
    <w:rsid w:val="001C1146"/>
    <w:rsid w:val="001C76B2"/>
    <w:rsid w:val="002137B7"/>
    <w:rsid w:val="00214450"/>
    <w:rsid w:val="00264406"/>
    <w:rsid w:val="00290E5C"/>
    <w:rsid w:val="00292C38"/>
    <w:rsid w:val="002A6869"/>
    <w:rsid w:val="002E7B68"/>
    <w:rsid w:val="002F49A0"/>
    <w:rsid w:val="00303F20"/>
    <w:rsid w:val="00304FF9"/>
    <w:rsid w:val="00334CD4"/>
    <w:rsid w:val="0034294E"/>
    <w:rsid w:val="00345E52"/>
    <w:rsid w:val="00350BAE"/>
    <w:rsid w:val="00364844"/>
    <w:rsid w:val="003D0B88"/>
    <w:rsid w:val="003D1560"/>
    <w:rsid w:val="00433F4F"/>
    <w:rsid w:val="00436494"/>
    <w:rsid w:val="00457C37"/>
    <w:rsid w:val="004637B8"/>
    <w:rsid w:val="004713EE"/>
    <w:rsid w:val="0047164D"/>
    <w:rsid w:val="0048456E"/>
    <w:rsid w:val="00485037"/>
    <w:rsid w:val="00486A62"/>
    <w:rsid w:val="004A211F"/>
    <w:rsid w:val="004B1CC8"/>
    <w:rsid w:val="004E58F3"/>
    <w:rsid w:val="00514ACB"/>
    <w:rsid w:val="0052342D"/>
    <w:rsid w:val="005254C2"/>
    <w:rsid w:val="00525546"/>
    <w:rsid w:val="00527A4C"/>
    <w:rsid w:val="0053310F"/>
    <w:rsid w:val="00555EB9"/>
    <w:rsid w:val="00557295"/>
    <w:rsid w:val="00580860"/>
    <w:rsid w:val="0059651E"/>
    <w:rsid w:val="00607BD4"/>
    <w:rsid w:val="006319E5"/>
    <w:rsid w:val="0068142E"/>
    <w:rsid w:val="006C2D32"/>
    <w:rsid w:val="006F1FEB"/>
    <w:rsid w:val="00723B44"/>
    <w:rsid w:val="00730A1D"/>
    <w:rsid w:val="00750FDB"/>
    <w:rsid w:val="007545D1"/>
    <w:rsid w:val="0078348A"/>
    <w:rsid w:val="007922E4"/>
    <w:rsid w:val="007D6D3A"/>
    <w:rsid w:val="007F511B"/>
    <w:rsid w:val="007F6906"/>
    <w:rsid w:val="008042D2"/>
    <w:rsid w:val="00826373"/>
    <w:rsid w:val="00826CAA"/>
    <w:rsid w:val="00846A7A"/>
    <w:rsid w:val="008B09F3"/>
    <w:rsid w:val="008C0748"/>
    <w:rsid w:val="008D2360"/>
    <w:rsid w:val="008D4505"/>
    <w:rsid w:val="008F75BF"/>
    <w:rsid w:val="00902E49"/>
    <w:rsid w:val="009440D4"/>
    <w:rsid w:val="00950DEC"/>
    <w:rsid w:val="00962C99"/>
    <w:rsid w:val="009B7749"/>
    <w:rsid w:val="009C547F"/>
    <w:rsid w:val="009D3162"/>
    <w:rsid w:val="009E0E9D"/>
    <w:rsid w:val="009F6582"/>
    <w:rsid w:val="00A01AF1"/>
    <w:rsid w:val="00A03102"/>
    <w:rsid w:val="00A05975"/>
    <w:rsid w:val="00AF34C4"/>
    <w:rsid w:val="00B00F73"/>
    <w:rsid w:val="00B04190"/>
    <w:rsid w:val="00BC6301"/>
    <w:rsid w:val="00BD1C90"/>
    <w:rsid w:val="00BF7BE4"/>
    <w:rsid w:val="00C0634E"/>
    <w:rsid w:val="00C80211"/>
    <w:rsid w:val="00C8791E"/>
    <w:rsid w:val="00D006BB"/>
    <w:rsid w:val="00D80353"/>
    <w:rsid w:val="00E06B88"/>
    <w:rsid w:val="00E16C6F"/>
    <w:rsid w:val="00E449B4"/>
    <w:rsid w:val="00E72E94"/>
    <w:rsid w:val="00E74C86"/>
    <w:rsid w:val="00E9200B"/>
    <w:rsid w:val="00E92821"/>
    <w:rsid w:val="00E95259"/>
    <w:rsid w:val="00EB07B2"/>
    <w:rsid w:val="00EB56E0"/>
    <w:rsid w:val="00ED604B"/>
    <w:rsid w:val="00F03926"/>
    <w:rsid w:val="00F7028A"/>
    <w:rsid w:val="00F854AA"/>
    <w:rsid w:val="00FD2FBD"/>
    <w:rsid w:val="00FE4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1A8C"/>
  <w15:chartTrackingRefBased/>
  <w15:docId w15:val="{D152D576-02A9-2A4B-9058-FA1BEC33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E49"/>
    <w:rPr>
      <w:rFonts w:ascii="Times New Roman" w:eastAsia="Times New Roman" w:hAnsi="Times New Roman" w:cs="Times New Roman"/>
    </w:rPr>
  </w:style>
  <w:style w:type="paragraph" w:styleId="Heading1">
    <w:name w:val="heading 1"/>
    <w:basedOn w:val="Normal"/>
    <w:next w:val="Normal"/>
    <w:link w:val="Heading1Char"/>
    <w:uiPriority w:val="9"/>
    <w:qFormat/>
    <w:rsid w:val="00730A1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25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95259"/>
  </w:style>
  <w:style w:type="paragraph" w:styleId="Footer">
    <w:name w:val="footer"/>
    <w:basedOn w:val="Normal"/>
    <w:link w:val="FooterChar"/>
    <w:uiPriority w:val="99"/>
    <w:unhideWhenUsed/>
    <w:rsid w:val="00E9525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95259"/>
  </w:style>
  <w:style w:type="paragraph" w:styleId="BalloonText">
    <w:name w:val="Balloon Text"/>
    <w:basedOn w:val="Normal"/>
    <w:link w:val="BalloonTextChar"/>
    <w:uiPriority w:val="99"/>
    <w:semiHidden/>
    <w:unhideWhenUsed/>
    <w:rsid w:val="00730A1D"/>
    <w:rPr>
      <w:rFonts w:eastAsiaTheme="minorHAnsi"/>
      <w:sz w:val="18"/>
      <w:szCs w:val="18"/>
    </w:rPr>
  </w:style>
  <w:style w:type="character" w:customStyle="1" w:styleId="BalloonTextChar">
    <w:name w:val="Balloon Text Char"/>
    <w:basedOn w:val="DefaultParagraphFont"/>
    <w:link w:val="BalloonText"/>
    <w:uiPriority w:val="99"/>
    <w:semiHidden/>
    <w:rsid w:val="00730A1D"/>
    <w:rPr>
      <w:rFonts w:ascii="Times New Roman" w:hAnsi="Times New Roman" w:cs="Times New Roman"/>
      <w:sz w:val="18"/>
      <w:szCs w:val="18"/>
    </w:rPr>
  </w:style>
  <w:style w:type="character" w:customStyle="1" w:styleId="Heading1Char">
    <w:name w:val="Heading 1 Char"/>
    <w:basedOn w:val="DefaultParagraphFont"/>
    <w:link w:val="Heading1"/>
    <w:uiPriority w:val="9"/>
    <w:rsid w:val="00730A1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57295"/>
    <w:rPr>
      <w:color w:val="0563C1" w:themeColor="hyperlink"/>
      <w:u w:val="single"/>
    </w:rPr>
  </w:style>
  <w:style w:type="character" w:styleId="UnresolvedMention">
    <w:name w:val="Unresolved Mention"/>
    <w:basedOn w:val="DefaultParagraphFont"/>
    <w:uiPriority w:val="99"/>
    <w:semiHidden/>
    <w:unhideWhenUsed/>
    <w:rsid w:val="00557295"/>
    <w:rPr>
      <w:color w:val="605E5C"/>
      <w:shd w:val="clear" w:color="auto" w:fill="E1DFDD"/>
    </w:rPr>
  </w:style>
  <w:style w:type="paragraph" w:styleId="NormalWeb">
    <w:name w:val="Normal (Web)"/>
    <w:basedOn w:val="Normal"/>
    <w:uiPriority w:val="99"/>
    <w:semiHidden/>
    <w:unhideWhenUsed/>
    <w:rsid w:val="00C0634E"/>
    <w:pPr>
      <w:spacing w:before="100" w:beforeAutospacing="1" w:after="100" w:afterAutospacing="1"/>
    </w:pPr>
  </w:style>
  <w:style w:type="character" w:styleId="FollowedHyperlink">
    <w:name w:val="FollowedHyperlink"/>
    <w:basedOn w:val="DefaultParagraphFont"/>
    <w:uiPriority w:val="99"/>
    <w:semiHidden/>
    <w:unhideWhenUsed/>
    <w:rsid w:val="00C879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184">
      <w:bodyDiv w:val="1"/>
      <w:marLeft w:val="0"/>
      <w:marRight w:val="0"/>
      <w:marTop w:val="0"/>
      <w:marBottom w:val="0"/>
      <w:divBdr>
        <w:top w:val="none" w:sz="0" w:space="0" w:color="auto"/>
        <w:left w:val="none" w:sz="0" w:space="0" w:color="auto"/>
        <w:bottom w:val="none" w:sz="0" w:space="0" w:color="auto"/>
        <w:right w:val="none" w:sz="0" w:space="0" w:color="auto"/>
      </w:divBdr>
    </w:div>
    <w:div w:id="150752739">
      <w:bodyDiv w:val="1"/>
      <w:marLeft w:val="0"/>
      <w:marRight w:val="0"/>
      <w:marTop w:val="0"/>
      <w:marBottom w:val="0"/>
      <w:divBdr>
        <w:top w:val="none" w:sz="0" w:space="0" w:color="auto"/>
        <w:left w:val="none" w:sz="0" w:space="0" w:color="auto"/>
        <w:bottom w:val="none" w:sz="0" w:space="0" w:color="auto"/>
        <w:right w:val="none" w:sz="0" w:space="0" w:color="auto"/>
      </w:divBdr>
    </w:div>
    <w:div w:id="240221410">
      <w:bodyDiv w:val="1"/>
      <w:marLeft w:val="0"/>
      <w:marRight w:val="0"/>
      <w:marTop w:val="0"/>
      <w:marBottom w:val="0"/>
      <w:divBdr>
        <w:top w:val="none" w:sz="0" w:space="0" w:color="auto"/>
        <w:left w:val="none" w:sz="0" w:space="0" w:color="auto"/>
        <w:bottom w:val="none" w:sz="0" w:space="0" w:color="auto"/>
        <w:right w:val="none" w:sz="0" w:space="0" w:color="auto"/>
      </w:divBdr>
    </w:div>
    <w:div w:id="295381174">
      <w:bodyDiv w:val="1"/>
      <w:marLeft w:val="0"/>
      <w:marRight w:val="0"/>
      <w:marTop w:val="0"/>
      <w:marBottom w:val="0"/>
      <w:divBdr>
        <w:top w:val="none" w:sz="0" w:space="0" w:color="auto"/>
        <w:left w:val="none" w:sz="0" w:space="0" w:color="auto"/>
        <w:bottom w:val="none" w:sz="0" w:space="0" w:color="auto"/>
        <w:right w:val="none" w:sz="0" w:space="0" w:color="auto"/>
      </w:divBdr>
    </w:div>
    <w:div w:id="392392324">
      <w:bodyDiv w:val="1"/>
      <w:marLeft w:val="0"/>
      <w:marRight w:val="0"/>
      <w:marTop w:val="0"/>
      <w:marBottom w:val="0"/>
      <w:divBdr>
        <w:top w:val="none" w:sz="0" w:space="0" w:color="auto"/>
        <w:left w:val="none" w:sz="0" w:space="0" w:color="auto"/>
        <w:bottom w:val="none" w:sz="0" w:space="0" w:color="auto"/>
        <w:right w:val="none" w:sz="0" w:space="0" w:color="auto"/>
      </w:divBdr>
    </w:div>
    <w:div w:id="627516556">
      <w:bodyDiv w:val="1"/>
      <w:marLeft w:val="0"/>
      <w:marRight w:val="0"/>
      <w:marTop w:val="0"/>
      <w:marBottom w:val="0"/>
      <w:divBdr>
        <w:top w:val="none" w:sz="0" w:space="0" w:color="auto"/>
        <w:left w:val="none" w:sz="0" w:space="0" w:color="auto"/>
        <w:bottom w:val="none" w:sz="0" w:space="0" w:color="auto"/>
        <w:right w:val="none" w:sz="0" w:space="0" w:color="auto"/>
      </w:divBdr>
    </w:div>
    <w:div w:id="840125954">
      <w:bodyDiv w:val="1"/>
      <w:marLeft w:val="0"/>
      <w:marRight w:val="0"/>
      <w:marTop w:val="0"/>
      <w:marBottom w:val="0"/>
      <w:divBdr>
        <w:top w:val="none" w:sz="0" w:space="0" w:color="auto"/>
        <w:left w:val="none" w:sz="0" w:space="0" w:color="auto"/>
        <w:bottom w:val="none" w:sz="0" w:space="0" w:color="auto"/>
        <w:right w:val="none" w:sz="0" w:space="0" w:color="auto"/>
      </w:divBdr>
    </w:div>
    <w:div w:id="1701970472">
      <w:bodyDiv w:val="1"/>
      <w:marLeft w:val="0"/>
      <w:marRight w:val="0"/>
      <w:marTop w:val="0"/>
      <w:marBottom w:val="0"/>
      <w:divBdr>
        <w:top w:val="none" w:sz="0" w:space="0" w:color="auto"/>
        <w:left w:val="none" w:sz="0" w:space="0" w:color="auto"/>
        <w:bottom w:val="none" w:sz="0" w:space="0" w:color="auto"/>
        <w:right w:val="none" w:sz="0" w:space="0" w:color="auto"/>
      </w:divBdr>
    </w:div>
    <w:div w:id="1707750275">
      <w:bodyDiv w:val="1"/>
      <w:marLeft w:val="0"/>
      <w:marRight w:val="0"/>
      <w:marTop w:val="0"/>
      <w:marBottom w:val="0"/>
      <w:divBdr>
        <w:top w:val="none" w:sz="0" w:space="0" w:color="auto"/>
        <w:left w:val="none" w:sz="0" w:space="0" w:color="auto"/>
        <w:bottom w:val="none" w:sz="0" w:space="0" w:color="auto"/>
        <w:right w:val="none" w:sz="0" w:space="0" w:color="auto"/>
      </w:divBdr>
    </w:div>
    <w:div w:id="1945191267">
      <w:bodyDiv w:val="1"/>
      <w:marLeft w:val="0"/>
      <w:marRight w:val="0"/>
      <w:marTop w:val="0"/>
      <w:marBottom w:val="0"/>
      <w:divBdr>
        <w:top w:val="none" w:sz="0" w:space="0" w:color="auto"/>
        <w:left w:val="none" w:sz="0" w:space="0" w:color="auto"/>
        <w:bottom w:val="none" w:sz="0" w:space="0" w:color="auto"/>
        <w:right w:val="none" w:sz="0" w:space="0" w:color="auto"/>
      </w:divBdr>
      <w:divsChild>
        <w:div w:id="1173450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dl.oklibshare.org/read/"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rennels@okczoo.org" TargetMode="External"/><Relationship Id="rId12" Type="http://schemas.openxmlformats.org/officeDocument/2006/relationships/hyperlink" Target="https://booksbydenni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tie.bell@libraries.ok.gov" TargetMode="External"/><Relationship Id="rId11" Type="http://schemas.openxmlformats.org/officeDocument/2006/relationships/hyperlink" Target="mailto:Katie.Bell@libraries.ok.gov"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okczoo.org/tickets" TargetMode="External"/><Relationship Id="rId4" Type="http://schemas.openxmlformats.org/officeDocument/2006/relationships/footnotes" Target="footnotes.xml"/><Relationship Id="rId9" Type="http://schemas.openxmlformats.org/officeDocument/2006/relationships/hyperlink" Target="https://odl.oklibshare.org/read/"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Fara Taylor</cp:lastModifiedBy>
  <cp:revision>2</cp:revision>
  <cp:lastPrinted>2021-02-18T17:30:00Z</cp:lastPrinted>
  <dcterms:created xsi:type="dcterms:W3CDTF">2022-04-01T14:15:00Z</dcterms:created>
  <dcterms:modified xsi:type="dcterms:W3CDTF">2022-04-01T14:15:00Z</dcterms:modified>
</cp:coreProperties>
</file>